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41C3F" w14:textId="77777777" w:rsidR="00664842" w:rsidRPr="00664842" w:rsidRDefault="00664842" w:rsidP="00414487">
      <w:pPr>
        <w:spacing w:after="0" w:line="240" w:lineRule="auto"/>
        <w:jc w:val="center"/>
        <w:rPr>
          <w:rFonts w:ascii="Garamond" w:eastAsia="Times New Roman" w:hAnsi="Garamond" w:cs="Arial"/>
          <w:i/>
          <w:iCs/>
          <w:color w:val="000000"/>
          <w:sz w:val="24"/>
          <w:szCs w:val="24"/>
          <w:lang w:eastAsia="en-CA"/>
        </w:rPr>
      </w:pPr>
      <w:r w:rsidRPr="00664842">
        <w:rPr>
          <w:rFonts w:ascii="Garamond" w:eastAsia="Times New Roman" w:hAnsi="Garamond" w:cs="Arial"/>
          <w:i/>
          <w:iCs/>
          <w:color w:val="000000"/>
          <w:sz w:val="24"/>
          <w:szCs w:val="24"/>
          <w:lang w:eastAsia="en-CA"/>
        </w:rPr>
        <w:t>St. John’s (Winona)</w:t>
      </w:r>
    </w:p>
    <w:p w14:paraId="280C6A11" w14:textId="4EC5CFAC" w:rsidR="00664842" w:rsidRPr="00414487" w:rsidRDefault="00664842" w:rsidP="00414487">
      <w:pPr>
        <w:spacing w:after="0" w:line="240" w:lineRule="auto"/>
        <w:jc w:val="center"/>
        <w:rPr>
          <w:rFonts w:ascii="Garamond" w:eastAsia="Times New Roman" w:hAnsi="Garamond" w:cs="Arial"/>
          <w:b/>
          <w:bCs/>
          <w:color w:val="00B050"/>
          <w:sz w:val="28"/>
          <w:szCs w:val="28"/>
          <w:lang w:eastAsia="en-CA"/>
        </w:rPr>
      </w:pPr>
      <w:r w:rsidRPr="00664842">
        <w:rPr>
          <w:rFonts w:ascii="Garamond" w:eastAsia="Times New Roman" w:hAnsi="Garamond" w:cs="Arial"/>
          <w:b/>
          <w:bCs/>
          <w:color w:val="00B050"/>
          <w:sz w:val="28"/>
          <w:szCs w:val="28"/>
          <w:lang w:eastAsia="en-CA"/>
        </w:rPr>
        <w:t>Prayers of the People.</w:t>
      </w:r>
    </w:p>
    <w:p w14:paraId="7F4DC518" w14:textId="77777777" w:rsidR="00664842" w:rsidRPr="00664842" w:rsidRDefault="00664842" w:rsidP="00414487">
      <w:pPr>
        <w:spacing w:after="0" w:line="240" w:lineRule="auto"/>
        <w:jc w:val="center"/>
        <w:rPr>
          <w:rFonts w:ascii="Garamond" w:eastAsia="Times New Roman" w:hAnsi="Garamond" w:cs="Times New Roman"/>
          <w:b/>
          <w:bCs/>
          <w:color w:val="00B050"/>
          <w:sz w:val="24"/>
          <w:szCs w:val="24"/>
          <w:lang w:eastAsia="en-CA"/>
        </w:rPr>
      </w:pPr>
      <w:r w:rsidRPr="00664842">
        <w:rPr>
          <w:rFonts w:ascii="Garamond" w:eastAsia="Times New Roman" w:hAnsi="Garamond" w:cs="Arial"/>
          <w:b/>
          <w:bCs/>
          <w:color w:val="00B050"/>
          <w:sz w:val="28"/>
          <w:szCs w:val="28"/>
          <w:lang w:eastAsia="en-CA"/>
        </w:rPr>
        <w:t>Feb</w:t>
      </w:r>
      <w:r w:rsidRPr="00414487">
        <w:rPr>
          <w:rFonts w:ascii="Garamond" w:eastAsia="Times New Roman" w:hAnsi="Garamond" w:cs="Arial"/>
          <w:b/>
          <w:bCs/>
          <w:color w:val="00B050"/>
          <w:sz w:val="28"/>
          <w:szCs w:val="28"/>
          <w:lang w:eastAsia="en-CA"/>
        </w:rPr>
        <w:t>ruary</w:t>
      </w:r>
      <w:r w:rsidRPr="00664842">
        <w:rPr>
          <w:rFonts w:ascii="Garamond" w:eastAsia="Times New Roman" w:hAnsi="Garamond" w:cs="Arial"/>
          <w:b/>
          <w:bCs/>
          <w:color w:val="00B050"/>
          <w:sz w:val="28"/>
          <w:szCs w:val="28"/>
          <w:lang w:eastAsia="en-CA"/>
        </w:rPr>
        <w:t xml:space="preserve"> 7</w:t>
      </w:r>
      <w:r w:rsidRPr="00414487">
        <w:rPr>
          <w:rFonts w:ascii="Garamond" w:eastAsia="Times New Roman" w:hAnsi="Garamond" w:cs="Arial"/>
          <w:b/>
          <w:bCs/>
          <w:color w:val="00B050"/>
          <w:sz w:val="28"/>
          <w:szCs w:val="28"/>
          <w:lang w:eastAsia="en-CA"/>
        </w:rPr>
        <w:t>, 20</w:t>
      </w:r>
      <w:r w:rsidRPr="00664842">
        <w:rPr>
          <w:rFonts w:ascii="Garamond" w:eastAsia="Times New Roman" w:hAnsi="Garamond" w:cs="Arial"/>
          <w:b/>
          <w:bCs/>
          <w:color w:val="00B050"/>
          <w:sz w:val="28"/>
          <w:szCs w:val="28"/>
          <w:lang w:eastAsia="en-CA"/>
        </w:rPr>
        <w:t>21</w:t>
      </w:r>
    </w:p>
    <w:p w14:paraId="658F2F64" w14:textId="77777777" w:rsidR="00664842" w:rsidRPr="00664842" w:rsidRDefault="00664842" w:rsidP="00414487">
      <w:pPr>
        <w:spacing w:after="0" w:line="240" w:lineRule="auto"/>
        <w:jc w:val="center"/>
        <w:rPr>
          <w:rFonts w:ascii="Garamond" w:eastAsia="Times New Roman" w:hAnsi="Garamond" w:cs="Times New Roman"/>
          <w:i/>
          <w:iCs/>
          <w:sz w:val="24"/>
          <w:szCs w:val="24"/>
          <w:lang w:eastAsia="en-CA"/>
        </w:rPr>
      </w:pPr>
      <w:r w:rsidRPr="00664842">
        <w:rPr>
          <w:rFonts w:ascii="Garamond" w:eastAsia="Times New Roman" w:hAnsi="Garamond" w:cs="Times New Roman"/>
          <w:i/>
          <w:iCs/>
          <w:sz w:val="24"/>
          <w:szCs w:val="24"/>
          <w:lang w:eastAsia="en-CA"/>
        </w:rPr>
        <w:t>offered by Betty Sleep</w:t>
      </w:r>
    </w:p>
    <w:p w14:paraId="4119EAF7" w14:textId="77777777" w:rsidR="00664842" w:rsidRDefault="00664842" w:rsidP="00664842">
      <w:pPr>
        <w:spacing w:after="0" w:line="240" w:lineRule="auto"/>
        <w:rPr>
          <w:rFonts w:ascii="Garamond" w:eastAsia="Times New Roman" w:hAnsi="Garamond" w:cs="Times New Roman"/>
          <w:sz w:val="24"/>
          <w:szCs w:val="24"/>
          <w:lang w:eastAsia="en-CA"/>
        </w:rPr>
      </w:pPr>
    </w:p>
    <w:p w14:paraId="1A57E531" w14:textId="77777777" w:rsidR="00664842" w:rsidRPr="00664842" w:rsidRDefault="00664842" w:rsidP="00664842">
      <w:pPr>
        <w:spacing w:after="0" w:line="240" w:lineRule="auto"/>
        <w:rPr>
          <w:rFonts w:ascii="Garamond" w:eastAsia="Times New Roman" w:hAnsi="Garamond" w:cs="Times New Roman"/>
          <w:sz w:val="24"/>
          <w:szCs w:val="24"/>
          <w:lang w:eastAsia="en-CA"/>
        </w:rPr>
      </w:pPr>
    </w:p>
    <w:p w14:paraId="39004C03" w14:textId="77777777" w:rsidR="00664842" w:rsidRPr="00664842" w:rsidRDefault="00664842" w:rsidP="00664842">
      <w:pPr>
        <w:spacing w:after="0" w:line="240" w:lineRule="auto"/>
        <w:rPr>
          <w:rFonts w:ascii="Garamond" w:eastAsia="Times New Roman" w:hAnsi="Garamond" w:cs="Times New Roman"/>
          <w:sz w:val="24"/>
          <w:szCs w:val="24"/>
          <w:lang w:eastAsia="en-CA"/>
        </w:rPr>
      </w:pPr>
      <w:r w:rsidRPr="00664842">
        <w:rPr>
          <w:rFonts w:ascii="Garamond" w:eastAsia="Times New Roman" w:hAnsi="Garamond" w:cs="Arial"/>
          <w:color w:val="000000"/>
          <w:sz w:val="28"/>
          <w:szCs w:val="28"/>
          <w:lang w:eastAsia="en-CA"/>
        </w:rPr>
        <w:t xml:space="preserve">Let us offer prayers to the living </w:t>
      </w:r>
      <w:proofErr w:type="gramStart"/>
      <w:r w:rsidRPr="00664842">
        <w:rPr>
          <w:rFonts w:ascii="Garamond" w:eastAsia="Times New Roman" w:hAnsi="Garamond" w:cs="Arial"/>
          <w:color w:val="000000"/>
          <w:sz w:val="28"/>
          <w:szCs w:val="28"/>
          <w:lang w:eastAsia="en-CA"/>
        </w:rPr>
        <w:t>God,  whose</w:t>
      </w:r>
      <w:proofErr w:type="gramEnd"/>
      <w:r w:rsidRPr="00664842">
        <w:rPr>
          <w:rFonts w:ascii="Garamond" w:eastAsia="Times New Roman" w:hAnsi="Garamond" w:cs="Arial"/>
          <w:color w:val="000000"/>
          <w:sz w:val="28"/>
          <w:szCs w:val="28"/>
          <w:lang w:eastAsia="en-CA"/>
        </w:rPr>
        <w:t xml:space="preserve"> Spirit gives life. </w:t>
      </w:r>
    </w:p>
    <w:p w14:paraId="5B70E64E" w14:textId="77777777" w:rsidR="00664842" w:rsidRPr="00664842" w:rsidRDefault="00664842" w:rsidP="00664842">
      <w:pPr>
        <w:spacing w:after="0" w:line="240" w:lineRule="auto"/>
        <w:rPr>
          <w:rFonts w:ascii="Garamond" w:eastAsia="Times New Roman" w:hAnsi="Garamond" w:cs="Times New Roman"/>
          <w:sz w:val="24"/>
          <w:szCs w:val="24"/>
          <w:lang w:eastAsia="en-CA"/>
        </w:rPr>
      </w:pPr>
      <w:r w:rsidRPr="00664842">
        <w:rPr>
          <w:rFonts w:ascii="Garamond" w:eastAsia="Times New Roman" w:hAnsi="Garamond" w:cs="Arial"/>
          <w:color w:val="000000"/>
          <w:sz w:val="28"/>
          <w:szCs w:val="28"/>
          <w:lang w:eastAsia="en-CA"/>
        </w:rPr>
        <w:t>For the people of God in every place.</w:t>
      </w:r>
    </w:p>
    <w:p w14:paraId="154028AA" w14:textId="77777777" w:rsidR="00664842" w:rsidRPr="00664842" w:rsidRDefault="00664842" w:rsidP="00664842">
      <w:pPr>
        <w:spacing w:after="0" w:line="240" w:lineRule="auto"/>
        <w:rPr>
          <w:rFonts w:ascii="Garamond" w:eastAsia="Times New Roman" w:hAnsi="Garamond" w:cs="Times New Roman"/>
          <w:i/>
          <w:iCs/>
          <w:sz w:val="24"/>
          <w:szCs w:val="24"/>
          <w:lang w:eastAsia="en-CA"/>
        </w:rPr>
      </w:pPr>
      <w:r w:rsidRPr="00664842">
        <w:rPr>
          <w:rFonts w:ascii="Garamond" w:eastAsia="Times New Roman" w:hAnsi="Garamond" w:cs="Arial"/>
          <w:i/>
          <w:iCs/>
          <w:color w:val="000000"/>
          <w:sz w:val="28"/>
          <w:szCs w:val="28"/>
          <w:lang w:eastAsia="en-CA"/>
        </w:rPr>
        <w:t>Lord, hear us.  Lord, graciously hear us.</w:t>
      </w:r>
    </w:p>
    <w:p w14:paraId="5964AB91" w14:textId="77777777" w:rsidR="00664842" w:rsidRDefault="00664842" w:rsidP="00664842">
      <w:pPr>
        <w:spacing w:after="0" w:line="240" w:lineRule="auto"/>
        <w:rPr>
          <w:rFonts w:ascii="Garamond" w:eastAsia="Times New Roman" w:hAnsi="Garamond" w:cs="Arial"/>
          <w:color w:val="000000"/>
          <w:sz w:val="28"/>
          <w:szCs w:val="28"/>
          <w:lang w:eastAsia="en-CA"/>
        </w:rPr>
      </w:pPr>
    </w:p>
    <w:p w14:paraId="0616C128" w14:textId="77777777" w:rsidR="00664842" w:rsidRPr="00664842" w:rsidRDefault="00664842" w:rsidP="00664842">
      <w:pPr>
        <w:spacing w:after="0" w:line="240" w:lineRule="auto"/>
        <w:rPr>
          <w:rFonts w:ascii="Garamond" w:eastAsia="Times New Roman" w:hAnsi="Garamond" w:cs="Times New Roman"/>
          <w:sz w:val="24"/>
          <w:szCs w:val="24"/>
          <w:lang w:eastAsia="en-CA"/>
        </w:rPr>
      </w:pPr>
      <w:r w:rsidRPr="00664842">
        <w:rPr>
          <w:rFonts w:ascii="Garamond" w:eastAsia="Times New Roman" w:hAnsi="Garamond" w:cs="Arial"/>
          <w:color w:val="000000"/>
          <w:sz w:val="28"/>
          <w:szCs w:val="28"/>
          <w:lang w:eastAsia="en-CA"/>
        </w:rPr>
        <w:t xml:space="preserve">In the Niagara Diocese: St. John, Cheapside, The Reverend Canon Richard </w:t>
      </w:r>
      <w:proofErr w:type="spellStart"/>
      <w:r w:rsidRPr="00664842">
        <w:rPr>
          <w:rFonts w:ascii="Garamond" w:eastAsia="Times New Roman" w:hAnsi="Garamond" w:cs="Arial"/>
          <w:color w:val="000000"/>
          <w:sz w:val="28"/>
          <w:szCs w:val="28"/>
          <w:lang w:eastAsia="en-CA"/>
        </w:rPr>
        <w:t>Moorse</w:t>
      </w:r>
      <w:proofErr w:type="spellEnd"/>
      <w:r w:rsidRPr="00664842">
        <w:rPr>
          <w:rFonts w:ascii="Garamond" w:eastAsia="Times New Roman" w:hAnsi="Garamond" w:cs="Arial"/>
          <w:color w:val="000000"/>
          <w:sz w:val="28"/>
          <w:szCs w:val="28"/>
          <w:lang w:eastAsia="en-CA"/>
        </w:rPr>
        <w:t>, Rector, and the people of that parish. </w:t>
      </w:r>
    </w:p>
    <w:p w14:paraId="31FCC917" w14:textId="77777777" w:rsidR="00664842" w:rsidRPr="00664842" w:rsidRDefault="00664842" w:rsidP="00664842">
      <w:pPr>
        <w:spacing w:after="0" w:line="240" w:lineRule="auto"/>
        <w:rPr>
          <w:rFonts w:ascii="Garamond" w:eastAsia="Times New Roman" w:hAnsi="Garamond" w:cs="Times New Roman"/>
          <w:sz w:val="24"/>
          <w:szCs w:val="24"/>
          <w:lang w:eastAsia="en-CA"/>
        </w:rPr>
      </w:pPr>
      <w:r w:rsidRPr="00664842">
        <w:rPr>
          <w:rFonts w:ascii="Garamond" w:eastAsia="Times New Roman" w:hAnsi="Garamond" w:cs="Arial"/>
          <w:i/>
          <w:iCs/>
          <w:color w:val="000000"/>
          <w:sz w:val="28"/>
          <w:szCs w:val="28"/>
          <w:lang w:eastAsia="en-CA"/>
        </w:rPr>
        <w:t>Lord in your mercy.            Hear our prayer. </w:t>
      </w:r>
    </w:p>
    <w:p w14:paraId="49BB3B9D" w14:textId="77777777" w:rsidR="00664842" w:rsidRPr="00664842" w:rsidRDefault="00664842" w:rsidP="00664842">
      <w:pPr>
        <w:spacing w:after="0" w:line="240" w:lineRule="auto"/>
        <w:rPr>
          <w:rFonts w:ascii="Garamond" w:eastAsia="Times New Roman" w:hAnsi="Garamond" w:cs="Times New Roman"/>
          <w:sz w:val="24"/>
          <w:szCs w:val="24"/>
          <w:lang w:eastAsia="en-CA"/>
        </w:rPr>
      </w:pPr>
    </w:p>
    <w:p w14:paraId="2EEAE215" w14:textId="77777777" w:rsidR="00664842" w:rsidRPr="00664842" w:rsidRDefault="00664842" w:rsidP="00664842">
      <w:pPr>
        <w:spacing w:after="0" w:line="240" w:lineRule="auto"/>
        <w:rPr>
          <w:rFonts w:ascii="Garamond" w:eastAsia="Times New Roman" w:hAnsi="Garamond" w:cs="Times New Roman"/>
          <w:sz w:val="24"/>
          <w:szCs w:val="24"/>
          <w:lang w:eastAsia="en-CA"/>
        </w:rPr>
      </w:pPr>
      <w:r w:rsidRPr="00664842">
        <w:rPr>
          <w:rFonts w:ascii="Garamond" w:eastAsia="Times New Roman" w:hAnsi="Garamond" w:cs="Arial"/>
          <w:color w:val="000000"/>
          <w:sz w:val="28"/>
          <w:szCs w:val="28"/>
          <w:lang w:eastAsia="en-CA"/>
        </w:rPr>
        <w:t xml:space="preserve">For all nations, their </w:t>
      </w:r>
      <w:proofErr w:type="gramStart"/>
      <w:r w:rsidRPr="00664842">
        <w:rPr>
          <w:rFonts w:ascii="Garamond" w:eastAsia="Times New Roman" w:hAnsi="Garamond" w:cs="Arial"/>
          <w:color w:val="000000"/>
          <w:sz w:val="28"/>
          <w:szCs w:val="28"/>
          <w:lang w:eastAsia="en-CA"/>
        </w:rPr>
        <w:t>leaders</w:t>
      </w:r>
      <w:proofErr w:type="gramEnd"/>
      <w:r w:rsidRPr="00664842">
        <w:rPr>
          <w:rFonts w:ascii="Garamond" w:eastAsia="Times New Roman" w:hAnsi="Garamond" w:cs="Arial"/>
          <w:color w:val="000000"/>
          <w:sz w:val="28"/>
          <w:szCs w:val="28"/>
          <w:lang w:eastAsia="en-CA"/>
        </w:rPr>
        <w:t xml:space="preserve"> and citizens,</w:t>
      </w:r>
    </w:p>
    <w:p w14:paraId="03F016A0" w14:textId="77777777" w:rsidR="00664842" w:rsidRPr="00664842" w:rsidRDefault="00664842" w:rsidP="00664842">
      <w:pPr>
        <w:spacing w:after="0" w:line="240" w:lineRule="auto"/>
        <w:rPr>
          <w:rFonts w:ascii="Garamond" w:eastAsia="Times New Roman" w:hAnsi="Garamond" w:cs="Times New Roman"/>
          <w:sz w:val="24"/>
          <w:szCs w:val="24"/>
          <w:lang w:eastAsia="en-CA"/>
        </w:rPr>
      </w:pPr>
      <w:r w:rsidRPr="00664842">
        <w:rPr>
          <w:rFonts w:ascii="Garamond" w:eastAsia="Times New Roman" w:hAnsi="Garamond" w:cs="Arial"/>
          <w:color w:val="000000"/>
          <w:sz w:val="28"/>
          <w:szCs w:val="28"/>
          <w:lang w:eastAsia="en-CA"/>
        </w:rPr>
        <w:t xml:space="preserve">For all who are oppressed, afflicted, or in need.  For those who work for a just distribution of food.    At this </w:t>
      </w:r>
      <w:proofErr w:type="gramStart"/>
      <w:r w:rsidRPr="00664842">
        <w:rPr>
          <w:rFonts w:ascii="Garamond" w:eastAsia="Times New Roman" w:hAnsi="Garamond" w:cs="Arial"/>
          <w:color w:val="000000"/>
          <w:sz w:val="28"/>
          <w:szCs w:val="28"/>
          <w:lang w:eastAsia="en-CA"/>
        </w:rPr>
        <w:t>time</w:t>
      </w:r>
      <w:proofErr w:type="gramEnd"/>
      <w:r w:rsidRPr="00664842">
        <w:rPr>
          <w:rFonts w:ascii="Garamond" w:eastAsia="Times New Roman" w:hAnsi="Garamond" w:cs="Arial"/>
          <w:color w:val="000000"/>
          <w:sz w:val="28"/>
          <w:szCs w:val="28"/>
          <w:lang w:eastAsia="en-CA"/>
        </w:rPr>
        <w:t xml:space="preserve"> we ask special prayers to all who support and work with the arriving migrant workers who are crucial to the success of our farms. </w:t>
      </w:r>
    </w:p>
    <w:p w14:paraId="2CA0A72E" w14:textId="77777777" w:rsidR="00664842" w:rsidRPr="00664842" w:rsidRDefault="00664842" w:rsidP="00664842">
      <w:pPr>
        <w:spacing w:after="0" w:line="240" w:lineRule="auto"/>
        <w:rPr>
          <w:rFonts w:ascii="Garamond" w:eastAsia="Times New Roman" w:hAnsi="Garamond" w:cs="Times New Roman"/>
          <w:sz w:val="24"/>
          <w:szCs w:val="24"/>
          <w:lang w:eastAsia="en-CA"/>
        </w:rPr>
      </w:pPr>
      <w:r w:rsidRPr="00664842">
        <w:rPr>
          <w:rFonts w:ascii="Garamond" w:eastAsia="Times New Roman" w:hAnsi="Garamond" w:cs="Arial"/>
          <w:i/>
          <w:iCs/>
          <w:color w:val="000000"/>
          <w:sz w:val="28"/>
          <w:szCs w:val="28"/>
          <w:lang w:eastAsia="en-CA"/>
        </w:rPr>
        <w:t xml:space="preserve">Lord in your mercy.              Hear our prayer. </w:t>
      </w:r>
      <w:r w:rsidRPr="00664842">
        <w:rPr>
          <w:rFonts w:ascii="Garamond" w:eastAsia="Times New Roman" w:hAnsi="Garamond" w:cs="Arial"/>
          <w:color w:val="000000"/>
          <w:sz w:val="28"/>
          <w:szCs w:val="28"/>
          <w:lang w:eastAsia="en-CA"/>
        </w:rPr>
        <w:t> </w:t>
      </w:r>
    </w:p>
    <w:p w14:paraId="2A3A6C40" w14:textId="77777777" w:rsidR="00664842" w:rsidRPr="00664842" w:rsidRDefault="00664842" w:rsidP="00664842">
      <w:pPr>
        <w:spacing w:after="0" w:line="240" w:lineRule="auto"/>
        <w:rPr>
          <w:rFonts w:ascii="Garamond" w:eastAsia="Times New Roman" w:hAnsi="Garamond" w:cs="Times New Roman"/>
          <w:sz w:val="24"/>
          <w:szCs w:val="24"/>
          <w:lang w:eastAsia="en-CA"/>
        </w:rPr>
      </w:pPr>
    </w:p>
    <w:p w14:paraId="1E57933E" w14:textId="77777777" w:rsidR="00664842" w:rsidRPr="00664842" w:rsidRDefault="00664842" w:rsidP="00664842">
      <w:pPr>
        <w:spacing w:after="0" w:line="240" w:lineRule="auto"/>
        <w:rPr>
          <w:rFonts w:ascii="Garamond" w:eastAsia="Times New Roman" w:hAnsi="Garamond" w:cs="Times New Roman"/>
          <w:sz w:val="24"/>
          <w:szCs w:val="24"/>
          <w:lang w:eastAsia="en-CA"/>
        </w:rPr>
      </w:pPr>
      <w:r w:rsidRPr="00664842">
        <w:rPr>
          <w:rFonts w:ascii="Garamond" w:eastAsia="Times New Roman" w:hAnsi="Garamond" w:cs="Arial"/>
          <w:color w:val="000000"/>
          <w:sz w:val="28"/>
          <w:szCs w:val="28"/>
          <w:lang w:eastAsia="en-CA"/>
        </w:rPr>
        <w:t xml:space="preserve">For the sick and homebound of our </w:t>
      </w:r>
      <w:proofErr w:type="gramStart"/>
      <w:r w:rsidRPr="00664842">
        <w:rPr>
          <w:rFonts w:ascii="Garamond" w:eastAsia="Times New Roman" w:hAnsi="Garamond" w:cs="Arial"/>
          <w:color w:val="000000"/>
          <w:sz w:val="28"/>
          <w:szCs w:val="28"/>
          <w:lang w:eastAsia="en-CA"/>
        </w:rPr>
        <w:t>community,  and</w:t>
      </w:r>
      <w:proofErr w:type="gramEnd"/>
      <w:r w:rsidRPr="00664842">
        <w:rPr>
          <w:rFonts w:ascii="Garamond" w:eastAsia="Times New Roman" w:hAnsi="Garamond" w:cs="Arial"/>
          <w:color w:val="000000"/>
          <w:sz w:val="28"/>
          <w:szCs w:val="28"/>
          <w:lang w:eastAsia="en-CA"/>
        </w:rPr>
        <w:t xml:space="preserve"> for those who visit and care for them.  Family, nurses, doctors, PSWs and all personnel required to maintain and keep their places of residence clean and safe.   </w:t>
      </w:r>
    </w:p>
    <w:p w14:paraId="20B869A6" w14:textId="77777777" w:rsidR="00664842" w:rsidRPr="00664842" w:rsidRDefault="00664842" w:rsidP="00664842">
      <w:pPr>
        <w:spacing w:after="0" w:line="240" w:lineRule="auto"/>
        <w:rPr>
          <w:rFonts w:ascii="Garamond" w:eastAsia="Times New Roman" w:hAnsi="Garamond" w:cs="Times New Roman"/>
          <w:sz w:val="24"/>
          <w:szCs w:val="24"/>
          <w:lang w:eastAsia="en-CA"/>
        </w:rPr>
      </w:pPr>
      <w:r w:rsidRPr="00664842">
        <w:rPr>
          <w:rFonts w:ascii="Garamond" w:eastAsia="Times New Roman" w:hAnsi="Garamond" w:cs="Arial"/>
          <w:i/>
          <w:iCs/>
          <w:color w:val="000000"/>
          <w:sz w:val="28"/>
          <w:szCs w:val="28"/>
          <w:lang w:eastAsia="en-CA"/>
        </w:rPr>
        <w:t>Lord in your mercy.        Hear our prayer</w:t>
      </w:r>
    </w:p>
    <w:p w14:paraId="5DB9BAA7" w14:textId="77777777" w:rsidR="00664842" w:rsidRPr="00664842" w:rsidRDefault="00664842" w:rsidP="00664842">
      <w:pPr>
        <w:spacing w:after="0" w:line="240" w:lineRule="auto"/>
        <w:rPr>
          <w:rFonts w:ascii="Garamond" w:eastAsia="Times New Roman" w:hAnsi="Garamond" w:cs="Times New Roman"/>
          <w:sz w:val="24"/>
          <w:szCs w:val="24"/>
          <w:lang w:eastAsia="en-CA"/>
        </w:rPr>
      </w:pPr>
    </w:p>
    <w:p w14:paraId="393A7F18" w14:textId="77777777" w:rsidR="00664842" w:rsidRPr="00664842" w:rsidRDefault="00664842" w:rsidP="00664842">
      <w:pPr>
        <w:spacing w:after="0" w:line="240" w:lineRule="auto"/>
        <w:rPr>
          <w:rFonts w:ascii="Garamond" w:eastAsia="Times New Roman" w:hAnsi="Garamond" w:cs="Times New Roman"/>
          <w:sz w:val="24"/>
          <w:szCs w:val="24"/>
          <w:lang w:eastAsia="en-CA"/>
        </w:rPr>
      </w:pPr>
      <w:r w:rsidRPr="00664842">
        <w:rPr>
          <w:rFonts w:ascii="Garamond" w:eastAsia="Times New Roman" w:hAnsi="Garamond" w:cs="Arial"/>
          <w:color w:val="000000"/>
          <w:sz w:val="28"/>
          <w:szCs w:val="28"/>
          <w:lang w:eastAsia="en-CA"/>
        </w:rPr>
        <w:t xml:space="preserve">For all of us gathered at the wedding banquet of the Lamb. In our parish family today we pray for Nikki and Gully </w:t>
      </w:r>
      <w:proofErr w:type="gramStart"/>
      <w:r w:rsidRPr="00664842">
        <w:rPr>
          <w:rFonts w:ascii="Garamond" w:eastAsia="Times New Roman" w:hAnsi="Garamond" w:cs="Arial"/>
          <w:color w:val="000000"/>
          <w:sz w:val="28"/>
          <w:szCs w:val="28"/>
          <w:lang w:eastAsia="en-CA"/>
        </w:rPr>
        <w:t>Huisman,  Marlene</w:t>
      </w:r>
      <w:proofErr w:type="gramEnd"/>
      <w:r w:rsidRPr="00664842">
        <w:rPr>
          <w:rFonts w:ascii="Garamond" w:eastAsia="Times New Roman" w:hAnsi="Garamond" w:cs="Arial"/>
          <w:color w:val="000000"/>
          <w:sz w:val="28"/>
          <w:szCs w:val="28"/>
          <w:lang w:eastAsia="en-CA"/>
        </w:rPr>
        <w:t xml:space="preserve"> and Jim Johnston and Yvonne and Russ </w:t>
      </w:r>
      <w:proofErr w:type="spellStart"/>
      <w:r w:rsidRPr="00664842">
        <w:rPr>
          <w:rFonts w:ascii="Garamond" w:eastAsia="Times New Roman" w:hAnsi="Garamond" w:cs="Arial"/>
          <w:color w:val="000000"/>
          <w:sz w:val="28"/>
          <w:szCs w:val="28"/>
          <w:lang w:eastAsia="en-CA"/>
        </w:rPr>
        <w:t>Kelk</w:t>
      </w:r>
      <w:proofErr w:type="spellEnd"/>
      <w:r w:rsidRPr="00664842">
        <w:rPr>
          <w:rFonts w:ascii="Garamond" w:eastAsia="Times New Roman" w:hAnsi="Garamond" w:cs="Arial"/>
          <w:color w:val="000000"/>
          <w:sz w:val="28"/>
          <w:szCs w:val="28"/>
          <w:lang w:eastAsia="en-CA"/>
        </w:rPr>
        <w:t>.  As Marty Hathaway, Lorri Sleep and Jim Anderson celebrate birthdays this week we ask that God blesses them, wraps his mighty arms of protection around them on their special day and always. </w:t>
      </w:r>
    </w:p>
    <w:p w14:paraId="142AA12D" w14:textId="77777777" w:rsidR="00664842" w:rsidRPr="00664842" w:rsidRDefault="00664842" w:rsidP="00664842">
      <w:pPr>
        <w:spacing w:after="0" w:line="240" w:lineRule="auto"/>
        <w:rPr>
          <w:rFonts w:ascii="Garamond" w:eastAsia="Times New Roman" w:hAnsi="Garamond" w:cs="Times New Roman"/>
          <w:sz w:val="24"/>
          <w:szCs w:val="24"/>
          <w:lang w:eastAsia="en-CA"/>
        </w:rPr>
      </w:pPr>
      <w:r w:rsidRPr="00664842">
        <w:rPr>
          <w:rFonts w:ascii="Garamond" w:eastAsia="Times New Roman" w:hAnsi="Garamond" w:cs="Arial"/>
          <w:i/>
          <w:iCs/>
          <w:color w:val="000000"/>
          <w:sz w:val="28"/>
          <w:szCs w:val="28"/>
          <w:lang w:eastAsia="en-CA"/>
        </w:rPr>
        <w:t>Lord in your mercy.         Hear our prayer.  </w:t>
      </w:r>
    </w:p>
    <w:p w14:paraId="4275EC93" w14:textId="77777777" w:rsidR="00664842" w:rsidRPr="00664842" w:rsidRDefault="00664842" w:rsidP="00664842">
      <w:pPr>
        <w:spacing w:after="0" w:line="240" w:lineRule="auto"/>
        <w:rPr>
          <w:rFonts w:ascii="Garamond" w:eastAsia="Times New Roman" w:hAnsi="Garamond" w:cs="Times New Roman"/>
          <w:sz w:val="24"/>
          <w:szCs w:val="24"/>
          <w:lang w:eastAsia="en-CA"/>
        </w:rPr>
      </w:pPr>
    </w:p>
    <w:p w14:paraId="4101AA34" w14:textId="77777777" w:rsidR="00664842" w:rsidRPr="00664842" w:rsidRDefault="00664842" w:rsidP="00664842">
      <w:pPr>
        <w:spacing w:after="0" w:line="240" w:lineRule="auto"/>
        <w:rPr>
          <w:rFonts w:ascii="Garamond" w:eastAsia="Times New Roman" w:hAnsi="Garamond" w:cs="Times New Roman"/>
          <w:sz w:val="24"/>
          <w:szCs w:val="24"/>
          <w:lang w:eastAsia="en-CA"/>
        </w:rPr>
      </w:pPr>
      <w:r w:rsidRPr="00664842">
        <w:rPr>
          <w:rFonts w:ascii="Garamond" w:eastAsia="Times New Roman" w:hAnsi="Garamond" w:cs="Arial"/>
          <w:color w:val="000000"/>
          <w:sz w:val="28"/>
          <w:szCs w:val="28"/>
          <w:lang w:eastAsia="en-CA"/>
        </w:rPr>
        <w:t xml:space="preserve">God, our </w:t>
      </w:r>
      <w:proofErr w:type="gramStart"/>
      <w:r w:rsidRPr="00664842">
        <w:rPr>
          <w:rFonts w:ascii="Garamond" w:eastAsia="Times New Roman" w:hAnsi="Garamond" w:cs="Arial"/>
          <w:color w:val="000000"/>
          <w:sz w:val="28"/>
          <w:szCs w:val="28"/>
          <w:lang w:eastAsia="en-CA"/>
        </w:rPr>
        <w:t>Lord</w:t>
      </w:r>
      <w:proofErr w:type="gramEnd"/>
      <w:r w:rsidRPr="00664842">
        <w:rPr>
          <w:rFonts w:ascii="Garamond" w:eastAsia="Times New Roman" w:hAnsi="Garamond" w:cs="Arial"/>
          <w:color w:val="000000"/>
          <w:sz w:val="28"/>
          <w:szCs w:val="28"/>
          <w:lang w:eastAsia="en-CA"/>
        </w:rPr>
        <w:t xml:space="preserve"> and bridegroom: You give us the new wine of an everlasting marriage feast: Hear the prayers we offer you this day and take us to yourself in righteousness and justice; through Jesus Christ our Lord. A</w:t>
      </w:r>
      <w:r w:rsidRPr="00664842">
        <w:rPr>
          <w:rFonts w:ascii="Garamond" w:eastAsia="Times New Roman" w:hAnsi="Garamond" w:cs="Arial"/>
          <w:color w:val="000000"/>
          <w:sz w:val="28"/>
          <w:szCs w:val="28"/>
          <w:lang w:eastAsia="en-CA"/>
        </w:rPr>
        <w:t>men</w:t>
      </w:r>
    </w:p>
    <w:p w14:paraId="77EB6ED2" w14:textId="77777777" w:rsidR="006026BD" w:rsidRDefault="006026BD"/>
    <w:sectPr w:rsidR="006026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42"/>
    <w:rsid w:val="00232294"/>
    <w:rsid w:val="00414487"/>
    <w:rsid w:val="006026BD"/>
    <w:rsid w:val="00664842"/>
    <w:rsid w:val="00DE08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7A5F"/>
  <w15:chartTrackingRefBased/>
  <w15:docId w15:val="{B7E71BC2-63B5-4D0A-B96E-8F1D6C8E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84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0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Towler</dc:creator>
  <cp:keywords/>
  <dc:description/>
  <cp:lastModifiedBy>Rob Towler</cp:lastModifiedBy>
  <cp:revision>2</cp:revision>
  <dcterms:created xsi:type="dcterms:W3CDTF">2021-02-06T00:49:00Z</dcterms:created>
  <dcterms:modified xsi:type="dcterms:W3CDTF">2021-02-06T00:53:00Z</dcterms:modified>
</cp:coreProperties>
</file>